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E77F8" w14:textId="77777777" w:rsidR="00B14717" w:rsidRDefault="006643DF" w:rsidP="006643DF">
      <w:pPr>
        <w:jc w:val="center"/>
        <w:rPr>
          <w:b/>
          <w:sz w:val="40"/>
          <w:szCs w:val="40"/>
        </w:rPr>
      </w:pPr>
      <w:r>
        <w:rPr>
          <w:b/>
          <w:sz w:val="40"/>
          <w:szCs w:val="40"/>
        </w:rPr>
        <w:t>Hockey Enrichment</w:t>
      </w:r>
    </w:p>
    <w:p w14:paraId="0AAD5869" w14:textId="77777777" w:rsidR="006643DF" w:rsidRDefault="006643DF" w:rsidP="0026519A">
      <w:pPr>
        <w:jc w:val="center"/>
        <w:rPr>
          <w:b/>
          <w:sz w:val="40"/>
          <w:szCs w:val="40"/>
        </w:rPr>
      </w:pPr>
      <w:r>
        <w:rPr>
          <w:b/>
          <w:sz w:val="40"/>
          <w:szCs w:val="40"/>
        </w:rPr>
        <w:t>Welln</w:t>
      </w:r>
      <w:r w:rsidR="0026519A">
        <w:rPr>
          <w:b/>
          <w:sz w:val="40"/>
          <w:szCs w:val="40"/>
        </w:rPr>
        <w:t>ess/Physical Education Grade 10</w:t>
      </w:r>
    </w:p>
    <w:p w14:paraId="37257C9A" w14:textId="77777777" w:rsidR="006643DF" w:rsidRDefault="006643DF" w:rsidP="006643DF">
      <w:pPr>
        <w:pStyle w:val="ListParagraph"/>
        <w:numPr>
          <w:ilvl w:val="0"/>
          <w:numId w:val="1"/>
        </w:numPr>
        <w:rPr>
          <w:b/>
          <w:sz w:val="28"/>
          <w:szCs w:val="28"/>
        </w:rPr>
      </w:pPr>
      <w:r>
        <w:rPr>
          <w:b/>
          <w:sz w:val="28"/>
          <w:szCs w:val="28"/>
        </w:rPr>
        <w:t>Period One: Classroom, C208</w:t>
      </w:r>
      <w:r>
        <w:rPr>
          <w:b/>
          <w:sz w:val="28"/>
          <w:szCs w:val="28"/>
        </w:rPr>
        <w:tab/>
      </w:r>
      <w:r>
        <w:rPr>
          <w:b/>
          <w:sz w:val="28"/>
          <w:szCs w:val="28"/>
        </w:rPr>
        <w:tab/>
      </w:r>
    </w:p>
    <w:p w14:paraId="3429EC39" w14:textId="77777777" w:rsidR="006643DF" w:rsidRPr="001E368D" w:rsidRDefault="006643DF" w:rsidP="001E368D">
      <w:pPr>
        <w:pStyle w:val="ListParagraph"/>
        <w:numPr>
          <w:ilvl w:val="0"/>
          <w:numId w:val="1"/>
        </w:numPr>
        <w:rPr>
          <w:b/>
          <w:sz w:val="28"/>
          <w:szCs w:val="28"/>
        </w:rPr>
      </w:pPr>
      <w:r>
        <w:rPr>
          <w:b/>
          <w:sz w:val="28"/>
          <w:szCs w:val="28"/>
        </w:rPr>
        <w:t>Period Two: Gymnasium</w:t>
      </w:r>
    </w:p>
    <w:p w14:paraId="47581D19" w14:textId="77777777" w:rsidR="006643DF" w:rsidRDefault="006643DF" w:rsidP="006643DF">
      <w:pPr>
        <w:pStyle w:val="ListParagraph"/>
        <w:numPr>
          <w:ilvl w:val="0"/>
          <w:numId w:val="1"/>
        </w:numPr>
        <w:rPr>
          <w:b/>
          <w:sz w:val="28"/>
          <w:szCs w:val="28"/>
        </w:rPr>
      </w:pPr>
      <w:r>
        <w:rPr>
          <w:b/>
          <w:sz w:val="28"/>
          <w:szCs w:val="28"/>
        </w:rPr>
        <w:t xml:space="preserve">Wellness Topics: Dimensions of Wellness, Respect in Sport, Steroids, Energy Drinks, </w:t>
      </w:r>
      <w:r w:rsidR="00EF0DE7">
        <w:rPr>
          <w:b/>
          <w:sz w:val="28"/>
          <w:szCs w:val="28"/>
        </w:rPr>
        <w:t>Sports Injuries, Nutrition, Healthy Food Choices, Environmental Wellness, Societal Norms, Changes in Sport.</w:t>
      </w:r>
    </w:p>
    <w:p w14:paraId="1A61327C" w14:textId="77777777" w:rsidR="001E368D" w:rsidRPr="0026519A" w:rsidRDefault="00EF0DE7" w:rsidP="0026519A">
      <w:pPr>
        <w:pStyle w:val="ListParagraph"/>
        <w:numPr>
          <w:ilvl w:val="0"/>
          <w:numId w:val="1"/>
        </w:numPr>
        <w:rPr>
          <w:b/>
          <w:sz w:val="28"/>
          <w:szCs w:val="28"/>
        </w:rPr>
      </w:pPr>
      <w:r>
        <w:rPr>
          <w:b/>
          <w:sz w:val="28"/>
          <w:szCs w:val="28"/>
        </w:rPr>
        <w:t xml:space="preserve">Physical Education Topics: Fitness, quickness, weight training, </w:t>
      </w:r>
      <w:r w:rsidR="001E368D">
        <w:rPr>
          <w:b/>
          <w:sz w:val="28"/>
          <w:szCs w:val="28"/>
        </w:rPr>
        <w:t>flexibility, balance. Fitness testing, low organized games.</w:t>
      </w:r>
    </w:p>
    <w:p w14:paraId="1DDA6FD4" w14:textId="77777777" w:rsidR="001E368D" w:rsidRDefault="00630FCB" w:rsidP="006643DF">
      <w:pPr>
        <w:pStyle w:val="ListParagraph"/>
        <w:numPr>
          <w:ilvl w:val="0"/>
          <w:numId w:val="1"/>
        </w:numPr>
        <w:rPr>
          <w:b/>
          <w:sz w:val="28"/>
          <w:szCs w:val="28"/>
        </w:rPr>
      </w:pPr>
      <w:r>
        <w:rPr>
          <w:b/>
          <w:sz w:val="28"/>
          <w:szCs w:val="28"/>
        </w:rPr>
        <w:t>On Ice: Starts Oct 15th</w:t>
      </w:r>
      <w:r w:rsidR="001E368D">
        <w:rPr>
          <w:b/>
          <w:sz w:val="28"/>
          <w:szCs w:val="28"/>
        </w:rPr>
        <w:t>.</w:t>
      </w:r>
    </w:p>
    <w:p w14:paraId="6000D501" w14:textId="77777777" w:rsidR="001E368D" w:rsidRDefault="001E368D" w:rsidP="006643DF">
      <w:pPr>
        <w:pStyle w:val="ListParagraph"/>
        <w:numPr>
          <w:ilvl w:val="0"/>
          <w:numId w:val="1"/>
        </w:numPr>
        <w:rPr>
          <w:b/>
          <w:sz w:val="28"/>
          <w:szCs w:val="28"/>
        </w:rPr>
      </w:pPr>
      <w:r>
        <w:rPr>
          <w:b/>
          <w:sz w:val="28"/>
          <w:szCs w:val="28"/>
        </w:rPr>
        <w:t xml:space="preserve">Tuesday, Wednesday, Thursday, we will be on the ice at the Willie </w:t>
      </w:r>
      <w:proofErr w:type="spellStart"/>
      <w:r>
        <w:rPr>
          <w:b/>
          <w:sz w:val="28"/>
          <w:szCs w:val="28"/>
        </w:rPr>
        <w:t>O’Ree</w:t>
      </w:r>
      <w:proofErr w:type="spellEnd"/>
      <w:r>
        <w:rPr>
          <w:b/>
          <w:sz w:val="28"/>
          <w:szCs w:val="28"/>
        </w:rPr>
        <w:t xml:space="preserve"> from 8:45 until 10:30</w:t>
      </w:r>
    </w:p>
    <w:p w14:paraId="1AF88206" w14:textId="77777777" w:rsidR="001E368D" w:rsidRDefault="001E368D" w:rsidP="006643DF">
      <w:pPr>
        <w:pStyle w:val="ListParagraph"/>
        <w:numPr>
          <w:ilvl w:val="0"/>
          <w:numId w:val="1"/>
        </w:numPr>
        <w:rPr>
          <w:b/>
          <w:sz w:val="28"/>
          <w:szCs w:val="28"/>
        </w:rPr>
      </w:pPr>
      <w:r>
        <w:rPr>
          <w:b/>
          <w:sz w:val="28"/>
          <w:szCs w:val="28"/>
        </w:rPr>
        <w:t>Monday and Friday, we will be at the school working on Wellness topics and Physical Education Topics</w:t>
      </w:r>
    </w:p>
    <w:p w14:paraId="4AA0E0EB" w14:textId="77777777" w:rsidR="001E368D" w:rsidRDefault="001E368D" w:rsidP="006643DF">
      <w:pPr>
        <w:pStyle w:val="ListParagraph"/>
        <w:numPr>
          <w:ilvl w:val="0"/>
          <w:numId w:val="1"/>
        </w:numPr>
        <w:rPr>
          <w:b/>
          <w:sz w:val="28"/>
          <w:szCs w:val="28"/>
        </w:rPr>
      </w:pPr>
      <w:r>
        <w:rPr>
          <w:b/>
          <w:sz w:val="28"/>
          <w:szCs w:val="28"/>
        </w:rPr>
        <w:t>It is the responsibility of the player/parent to transport gear to and from the rink each day. If they play on the school teams or the Midget Caps it can be stored at the rink, otherwise it must be dropped off and picked up.</w:t>
      </w:r>
    </w:p>
    <w:p w14:paraId="18E16ED1" w14:textId="77777777" w:rsidR="001E368D" w:rsidRDefault="001E368D" w:rsidP="006643DF">
      <w:pPr>
        <w:pStyle w:val="ListParagraph"/>
        <w:numPr>
          <w:ilvl w:val="0"/>
          <w:numId w:val="1"/>
        </w:numPr>
        <w:rPr>
          <w:b/>
          <w:sz w:val="28"/>
          <w:szCs w:val="28"/>
        </w:rPr>
      </w:pPr>
      <w:r>
        <w:rPr>
          <w:b/>
          <w:sz w:val="28"/>
          <w:szCs w:val="28"/>
        </w:rPr>
        <w:t>After the on ice sessions the students need to shower, have their snack and be in</w:t>
      </w:r>
      <w:r w:rsidR="00630FCB">
        <w:rPr>
          <w:b/>
          <w:sz w:val="28"/>
          <w:szCs w:val="28"/>
        </w:rPr>
        <w:t xml:space="preserve"> class for period three by 11:15</w:t>
      </w:r>
      <w:r>
        <w:rPr>
          <w:b/>
          <w:sz w:val="28"/>
          <w:szCs w:val="28"/>
        </w:rPr>
        <w:t>.</w:t>
      </w:r>
    </w:p>
    <w:p w14:paraId="1B64FA6E" w14:textId="77777777" w:rsidR="001E368D" w:rsidRDefault="001E368D" w:rsidP="006643DF">
      <w:pPr>
        <w:pStyle w:val="ListParagraph"/>
        <w:numPr>
          <w:ilvl w:val="0"/>
          <w:numId w:val="1"/>
        </w:numPr>
        <w:rPr>
          <w:b/>
          <w:sz w:val="28"/>
          <w:szCs w:val="28"/>
        </w:rPr>
      </w:pPr>
      <w:r>
        <w:rPr>
          <w:b/>
          <w:sz w:val="28"/>
          <w:szCs w:val="28"/>
        </w:rPr>
        <w:t>All regular HNB hockey gear must be worn at all times, which includes full face protection and neck guards.</w:t>
      </w:r>
    </w:p>
    <w:p w14:paraId="0BE811C6" w14:textId="77777777" w:rsidR="001E368D" w:rsidRDefault="001E368D" w:rsidP="006643DF">
      <w:pPr>
        <w:pStyle w:val="ListParagraph"/>
        <w:numPr>
          <w:ilvl w:val="0"/>
          <w:numId w:val="1"/>
        </w:numPr>
        <w:rPr>
          <w:b/>
          <w:sz w:val="28"/>
          <w:szCs w:val="28"/>
        </w:rPr>
      </w:pPr>
      <w:r>
        <w:rPr>
          <w:b/>
          <w:sz w:val="28"/>
          <w:szCs w:val="28"/>
        </w:rPr>
        <w:t>Players need their own practice jersey.</w:t>
      </w:r>
    </w:p>
    <w:p w14:paraId="60FE9B2A" w14:textId="77777777" w:rsidR="0026519A" w:rsidRPr="00630FCB" w:rsidRDefault="001E368D" w:rsidP="00630FCB">
      <w:pPr>
        <w:pStyle w:val="ListParagraph"/>
        <w:numPr>
          <w:ilvl w:val="0"/>
          <w:numId w:val="1"/>
        </w:numPr>
        <w:rPr>
          <w:b/>
          <w:sz w:val="28"/>
          <w:szCs w:val="28"/>
        </w:rPr>
      </w:pPr>
      <w:r>
        <w:rPr>
          <w:b/>
          <w:sz w:val="28"/>
          <w:szCs w:val="28"/>
        </w:rPr>
        <w:t>There is a $30.00 fee for this course. This fee do</w:t>
      </w:r>
      <w:r w:rsidR="00630FCB">
        <w:rPr>
          <w:b/>
          <w:sz w:val="28"/>
          <w:szCs w:val="28"/>
        </w:rPr>
        <w:t>e</w:t>
      </w:r>
      <w:r>
        <w:rPr>
          <w:b/>
          <w:sz w:val="28"/>
          <w:szCs w:val="28"/>
        </w:rPr>
        <w:t xml:space="preserve">s not go towards </w:t>
      </w:r>
      <w:r w:rsidR="0026519A">
        <w:rPr>
          <w:b/>
          <w:sz w:val="28"/>
          <w:szCs w:val="28"/>
        </w:rPr>
        <w:t>ice time</w:t>
      </w:r>
      <w:r>
        <w:rPr>
          <w:b/>
          <w:sz w:val="28"/>
          <w:szCs w:val="28"/>
        </w:rPr>
        <w:t xml:space="preserve"> as we have a reciprocal agreement with the city so they do not charge</w:t>
      </w:r>
      <w:r w:rsidR="00CE3E38">
        <w:rPr>
          <w:b/>
          <w:sz w:val="28"/>
          <w:szCs w:val="28"/>
        </w:rPr>
        <w:t>, but we will have guest instructors throughout the season, on the ice and in the gym</w:t>
      </w:r>
      <w:r w:rsidR="005971DC">
        <w:rPr>
          <w:b/>
          <w:sz w:val="28"/>
          <w:szCs w:val="28"/>
        </w:rPr>
        <w:t>. Checks can be made to Leo Hayes High School, or you can pa</w:t>
      </w:r>
      <w:r w:rsidR="00630FCB">
        <w:rPr>
          <w:b/>
          <w:sz w:val="28"/>
          <w:szCs w:val="28"/>
        </w:rPr>
        <w:t>y cashless through our school secretary Julia Woodhouse, Julia.woodhouse@nbed.nb.ca</w:t>
      </w:r>
    </w:p>
    <w:p w14:paraId="229389FA" w14:textId="77777777" w:rsidR="005971DC" w:rsidRDefault="005971DC" w:rsidP="005971DC">
      <w:pPr>
        <w:rPr>
          <w:b/>
          <w:sz w:val="28"/>
          <w:szCs w:val="28"/>
        </w:rPr>
      </w:pPr>
      <w:r>
        <w:rPr>
          <w:b/>
          <w:sz w:val="28"/>
          <w:szCs w:val="28"/>
        </w:rPr>
        <w:t>Any questions or concerns, please don’t hesitate to call or email.</w:t>
      </w:r>
    </w:p>
    <w:p w14:paraId="11210EFE" w14:textId="77777777" w:rsidR="005971DC" w:rsidRDefault="005971DC" w:rsidP="005971DC">
      <w:pPr>
        <w:rPr>
          <w:b/>
          <w:sz w:val="28"/>
          <w:szCs w:val="28"/>
        </w:rPr>
      </w:pPr>
      <w:r>
        <w:rPr>
          <w:b/>
          <w:sz w:val="28"/>
          <w:szCs w:val="28"/>
        </w:rPr>
        <w:t>Kurt Allen 453-8068</w:t>
      </w:r>
      <w:r>
        <w:rPr>
          <w:b/>
          <w:sz w:val="28"/>
          <w:szCs w:val="28"/>
        </w:rPr>
        <w:tab/>
      </w:r>
      <w:r>
        <w:rPr>
          <w:b/>
          <w:sz w:val="28"/>
          <w:szCs w:val="28"/>
        </w:rPr>
        <w:tab/>
      </w:r>
      <w:hyperlink r:id="rId5" w:history="1">
        <w:r w:rsidRPr="00AA1E3A">
          <w:rPr>
            <w:rStyle w:val="Hyperlink"/>
            <w:b/>
            <w:sz w:val="28"/>
            <w:szCs w:val="28"/>
          </w:rPr>
          <w:t>kurt.allen@nbed.nb.ca</w:t>
        </w:r>
      </w:hyperlink>
    </w:p>
    <w:p w14:paraId="5568834C" w14:textId="16074108" w:rsidR="005971DC" w:rsidRDefault="005971DC" w:rsidP="005971DC">
      <w:pPr>
        <w:rPr>
          <w:b/>
          <w:sz w:val="28"/>
          <w:szCs w:val="28"/>
        </w:rPr>
      </w:pPr>
      <w:r>
        <w:rPr>
          <w:b/>
          <w:sz w:val="28"/>
          <w:szCs w:val="28"/>
        </w:rPr>
        <w:t>Parents Signature</w:t>
      </w:r>
      <w:r w:rsidR="0026519A">
        <w:rPr>
          <w:b/>
          <w:sz w:val="28"/>
          <w:szCs w:val="28"/>
        </w:rPr>
        <w:t>/</w:t>
      </w:r>
      <w:proofErr w:type="gramStart"/>
      <w:r w:rsidR="0026519A">
        <w:rPr>
          <w:b/>
          <w:sz w:val="28"/>
          <w:szCs w:val="28"/>
        </w:rPr>
        <w:t>email</w:t>
      </w:r>
      <w:r>
        <w:rPr>
          <w:b/>
          <w:sz w:val="28"/>
          <w:szCs w:val="28"/>
        </w:rPr>
        <w:t>:_</w:t>
      </w:r>
      <w:proofErr w:type="gramEnd"/>
      <w:r>
        <w:rPr>
          <w:b/>
          <w:sz w:val="28"/>
          <w:szCs w:val="28"/>
        </w:rPr>
        <w:t>____________________________________________</w:t>
      </w:r>
    </w:p>
    <w:sectPr w:rsidR="00597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61ABF"/>
    <w:multiLevelType w:val="hybridMultilevel"/>
    <w:tmpl w:val="7E5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DF"/>
    <w:rsid w:val="001E368D"/>
    <w:rsid w:val="0026519A"/>
    <w:rsid w:val="004C0AC0"/>
    <w:rsid w:val="005971DC"/>
    <w:rsid w:val="00630FCB"/>
    <w:rsid w:val="006643DF"/>
    <w:rsid w:val="00B14717"/>
    <w:rsid w:val="00CE3E38"/>
    <w:rsid w:val="00E0732F"/>
    <w:rsid w:val="00EF0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31CD4"/>
  <w15:chartTrackingRefBased/>
  <w15:docId w15:val="{EF33F1C8-8633-46B8-99FA-70ED4F8ED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3DF"/>
    <w:pPr>
      <w:ind w:left="720"/>
      <w:contextualSpacing/>
    </w:pPr>
  </w:style>
  <w:style w:type="character" w:styleId="Hyperlink">
    <w:name w:val="Hyperlink"/>
    <w:basedOn w:val="DefaultParagraphFont"/>
    <w:uiPriority w:val="99"/>
    <w:unhideWhenUsed/>
    <w:rsid w:val="005971DC"/>
    <w:rPr>
      <w:color w:val="0563C1" w:themeColor="hyperlink"/>
      <w:u w:val="single"/>
    </w:rPr>
  </w:style>
  <w:style w:type="paragraph" w:styleId="BalloonText">
    <w:name w:val="Balloon Text"/>
    <w:basedOn w:val="Normal"/>
    <w:link w:val="BalloonTextChar"/>
    <w:uiPriority w:val="99"/>
    <w:semiHidden/>
    <w:unhideWhenUsed/>
    <w:rsid w:val="002651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1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urt.allen@nbed.nb.ca"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Announcements</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A79D34602B41D4C9647E3369381CBA7" ma:contentTypeVersion="9" ma:contentTypeDescription="" ma:contentTypeScope="" ma:versionID="9d9eecdbae7650598f4b0ef0941de9f9">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68a25a1ad91e94804302c2a53dfd3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011943-B5F5-460E-816A-30139FC59BDB}"/>
</file>

<file path=customXml/itemProps2.xml><?xml version="1.0" encoding="utf-8"?>
<ds:datastoreItem xmlns:ds="http://schemas.openxmlformats.org/officeDocument/2006/customXml" ds:itemID="{C2F7B381-D8D9-43EB-8B17-2ED89910CBF3}"/>
</file>

<file path=customXml/itemProps3.xml><?xml version="1.0" encoding="utf-8"?>
<ds:datastoreItem xmlns:ds="http://schemas.openxmlformats.org/officeDocument/2006/customXml" ds:itemID="{D35C05BD-C66F-4FFA-8650-2D33681C21B3}"/>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Kurt     (ASD-W)</dc:creator>
  <cp:keywords/>
  <dc:description/>
  <cp:lastModifiedBy>Gatto, Tracy     (ASD-W)</cp:lastModifiedBy>
  <cp:revision>3</cp:revision>
  <cp:lastPrinted>2017-09-05T17:39:00Z</cp:lastPrinted>
  <dcterms:created xsi:type="dcterms:W3CDTF">2020-04-17T19:05:00Z</dcterms:created>
  <dcterms:modified xsi:type="dcterms:W3CDTF">2020-04-17T19:06:00Z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0x010100F2A1E1E4D320C749A22EC3F91FD053D600EA79D34602B41D4C9647E3369381CBA7</vt:lpwstr>
  </property>
</Properties>
</file>